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37F" w:rsidRPr="000B737F" w:rsidRDefault="000B737F" w:rsidP="000B737F">
      <w:pPr>
        <w:rPr>
          <w:sz w:val="32"/>
          <w:szCs w:val="32"/>
        </w:rPr>
      </w:pPr>
      <w:r w:rsidRPr="000B737F">
        <w:rPr>
          <w:sz w:val="32"/>
          <w:szCs w:val="32"/>
        </w:rPr>
        <w:t xml:space="preserve">The project’s Goal is to design a Conference room for 100 people </w:t>
      </w:r>
      <w:proofErr w:type="gramStart"/>
      <w:r w:rsidRPr="000B737F">
        <w:rPr>
          <w:sz w:val="32"/>
          <w:szCs w:val="32"/>
        </w:rPr>
        <w:t>capacity</w:t>
      </w:r>
      <w:proofErr w:type="gramEnd"/>
      <w:r w:rsidRPr="000B737F">
        <w:rPr>
          <w:sz w:val="32"/>
          <w:szCs w:val="32"/>
        </w:rPr>
        <w:t xml:space="preserve"> in an existing building with these features:</w:t>
      </w:r>
    </w:p>
    <w:p w:rsidR="000B737F" w:rsidRPr="000B737F" w:rsidRDefault="000B737F" w:rsidP="000B737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0B737F">
        <w:rPr>
          <w:sz w:val="32"/>
          <w:szCs w:val="32"/>
        </w:rPr>
        <w:t xml:space="preserve">Internet, Video, and Teleconference capability </w:t>
      </w:r>
    </w:p>
    <w:p w:rsidR="000B737F" w:rsidRPr="000B737F" w:rsidRDefault="000B737F" w:rsidP="000B737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0B737F">
        <w:rPr>
          <w:sz w:val="32"/>
          <w:szCs w:val="32"/>
        </w:rPr>
        <w:t xml:space="preserve">Theater   quality sound and projection system </w:t>
      </w:r>
    </w:p>
    <w:p w:rsidR="000B737F" w:rsidRPr="000B737F" w:rsidRDefault="000B737F" w:rsidP="000B737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0B737F">
        <w:rPr>
          <w:sz w:val="32"/>
          <w:szCs w:val="32"/>
        </w:rPr>
        <w:t>No cables shown on the conference room</w:t>
      </w:r>
      <w:bookmarkStart w:id="0" w:name="_GoBack"/>
      <w:bookmarkEnd w:id="0"/>
    </w:p>
    <w:p w:rsidR="000B737F" w:rsidRPr="000B737F" w:rsidRDefault="000B737F" w:rsidP="000B737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0B737F">
        <w:rPr>
          <w:sz w:val="32"/>
          <w:szCs w:val="32"/>
        </w:rPr>
        <w:t xml:space="preserve">Top Secret conferencing  </w:t>
      </w:r>
    </w:p>
    <w:p w:rsidR="000B737F" w:rsidRPr="000B737F" w:rsidRDefault="000B737F" w:rsidP="000B737F">
      <w:pPr>
        <w:rPr>
          <w:sz w:val="32"/>
          <w:szCs w:val="32"/>
        </w:rPr>
      </w:pPr>
    </w:p>
    <w:p w:rsidR="00BF7412" w:rsidRPr="000B737F" w:rsidRDefault="00BF7412">
      <w:pPr>
        <w:rPr>
          <w:sz w:val="32"/>
          <w:szCs w:val="32"/>
        </w:rPr>
      </w:pPr>
    </w:p>
    <w:sectPr w:rsidR="00BF7412" w:rsidRPr="000B7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A76299"/>
    <w:multiLevelType w:val="hybridMultilevel"/>
    <w:tmpl w:val="C72ED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3DC"/>
    <w:rsid w:val="00053015"/>
    <w:rsid w:val="000B737F"/>
    <w:rsid w:val="007D29E7"/>
    <w:rsid w:val="00A743DC"/>
    <w:rsid w:val="00BF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3DB3F"/>
  <w15:chartTrackingRefBased/>
  <w15:docId w15:val="{6C7F3395-C517-41F4-9A67-183822E49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73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7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Abdulrahman Ahmed Banafi</dc:creator>
  <cp:keywords/>
  <dc:description/>
  <cp:lastModifiedBy>Abdulrahman Ahmed Banafi</cp:lastModifiedBy>
  <cp:revision>2</cp:revision>
  <dcterms:created xsi:type="dcterms:W3CDTF">2017-10-09T00:37:00Z</dcterms:created>
  <dcterms:modified xsi:type="dcterms:W3CDTF">2017-10-09T00:38:00Z</dcterms:modified>
</cp:coreProperties>
</file>